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35" w:rsidRPr="009D4761" w:rsidRDefault="00553E35" w:rsidP="00553E35">
      <w:pPr>
        <w:pStyle w:val="a5"/>
        <w:shd w:val="clear" w:color="auto" w:fill="FFFFFF"/>
        <w:jc w:val="center"/>
        <w:rPr>
          <w:rFonts w:ascii="Georgia" w:hAnsi="Georgia"/>
          <w:b/>
          <w:bCs/>
          <w:color w:val="000000"/>
          <w:sz w:val="28"/>
        </w:rPr>
      </w:pPr>
      <w:r w:rsidRPr="0017525E">
        <w:rPr>
          <w:rFonts w:ascii="Georgia" w:hAnsi="Georgia"/>
          <w:b/>
          <w:bCs/>
          <w:color w:val="000000"/>
          <w:sz w:val="28"/>
        </w:rPr>
        <w:t>МКОУ «</w:t>
      </w:r>
      <w:proofErr w:type="spellStart"/>
      <w:r w:rsidRPr="0017525E">
        <w:rPr>
          <w:rFonts w:ascii="Georgia" w:hAnsi="Georgia"/>
          <w:b/>
          <w:bCs/>
          <w:color w:val="000000"/>
          <w:sz w:val="28"/>
        </w:rPr>
        <w:t>Шамилькалинская</w:t>
      </w:r>
      <w:proofErr w:type="spellEnd"/>
      <w:r w:rsidRPr="0017525E">
        <w:rPr>
          <w:rFonts w:ascii="Georgia" w:hAnsi="Georgia"/>
          <w:b/>
          <w:bCs/>
          <w:color w:val="000000"/>
          <w:sz w:val="28"/>
        </w:rPr>
        <w:t xml:space="preserve"> СОШ» МО «</w:t>
      </w:r>
      <w:proofErr w:type="spellStart"/>
      <w:r w:rsidRPr="0017525E">
        <w:rPr>
          <w:rFonts w:ascii="Georgia" w:hAnsi="Georgia"/>
          <w:b/>
          <w:bCs/>
          <w:color w:val="000000"/>
          <w:sz w:val="28"/>
        </w:rPr>
        <w:t>Унцукульский</w:t>
      </w:r>
      <w:proofErr w:type="spellEnd"/>
      <w:r w:rsidRPr="0017525E">
        <w:rPr>
          <w:rFonts w:ascii="Georgia" w:hAnsi="Georgia"/>
          <w:b/>
          <w:bCs/>
          <w:color w:val="000000"/>
          <w:sz w:val="28"/>
        </w:rPr>
        <w:t xml:space="preserve"> район»</w:t>
      </w:r>
    </w:p>
    <w:p w:rsidR="00553E35" w:rsidRPr="00EF6ABE" w:rsidRDefault="00553E35" w:rsidP="00EF6ABE">
      <w:pPr>
        <w:jc w:val="center"/>
        <w:rPr>
          <w:rFonts w:ascii="Georgia" w:hAnsi="Georgia"/>
          <w:b/>
          <w:sz w:val="32"/>
          <w:szCs w:val="24"/>
        </w:rPr>
      </w:pPr>
      <w:r>
        <w:rPr>
          <w:rFonts w:ascii="Georgia" w:hAnsi="Georgia"/>
          <w:b/>
          <w:sz w:val="32"/>
          <w:szCs w:val="24"/>
        </w:rPr>
        <w:t xml:space="preserve">Отчет о проделанной работе </w:t>
      </w:r>
      <w:r w:rsidR="00EF6ABE">
        <w:rPr>
          <w:rFonts w:ascii="Georgia" w:hAnsi="Georgia"/>
          <w:b/>
          <w:sz w:val="32"/>
          <w:szCs w:val="24"/>
        </w:rPr>
        <w:t xml:space="preserve">единого республиканского урока, посвященного празднованию Дня солидарности  в борьбе с терроризмом. </w:t>
      </w:r>
    </w:p>
    <w:p w:rsidR="00553E35" w:rsidRPr="00D73543" w:rsidRDefault="00D2074A" w:rsidP="00553E35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</w:t>
      </w:r>
      <w:r w:rsidR="00553E35" w:rsidRPr="00D73543">
        <w:rPr>
          <w:rFonts w:ascii="Georgia" w:hAnsi="Georgia"/>
          <w:sz w:val="28"/>
          <w:szCs w:val="28"/>
        </w:rPr>
        <w:t xml:space="preserve">В целях     профилактики экстремизма и терроризма </w:t>
      </w:r>
      <w:proofErr w:type="spellStart"/>
      <w:r w:rsidR="00553E35" w:rsidRPr="00D73543">
        <w:rPr>
          <w:rFonts w:ascii="Georgia" w:hAnsi="Georgia"/>
          <w:sz w:val="28"/>
          <w:szCs w:val="28"/>
        </w:rPr>
        <w:t>Шамилькалинская</w:t>
      </w:r>
      <w:proofErr w:type="spellEnd"/>
      <w:r w:rsidR="00553E35" w:rsidRPr="00D73543">
        <w:rPr>
          <w:rFonts w:ascii="Georgia" w:hAnsi="Georgia"/>
          <w:sz w:val="28"/>
          <w:szCs w:val="28"/>
        </w:rPr>
        <w:t xml:space="preserve">  школа взаимодействует с правоохранительными органами, отделом по работе с молодежью администрации </w:t>
      </w:r>
      <w:proofErr w:type="spellStart"/>
      <w:r w:rsidR="00553E35" w:rsidRPr="00D73543">
        <w:rPr>
          <w:rFonts w:ascii="Georgia" w:hAnsi="Georgia"/>
          <w:sz w:val="28"/>
          <w:szCs w:val="28"/>
        </w:rPr>
        <w:t>Унцукульского</w:t>
      </w:r>
      <w:proofErr w:type="spellEnd"/>
      <w:r w:rsidR="00553E35" w:rsidRPr="00D73543">
        <w:rPr>
          <w:rFonts w:ascii="Georgia" w:hAnsi="Georgia"/>
          <w:sz w:val="28"/>
          <w:szCs w:val="28"/>
        </w:rPr>
        <w:t xml:space="preserve"> района.</w:t>
      </w:r>
    </w:p>
    <w:p w:rsidR="00E94EF5" w:rsidRDefault="00D2074A" w:rsidP="00553E35">
      <w:pPr>
        <w:pStyle w:val="a3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 </w:t>
      </w:r>
      <w:r w:rsidR="00E63BC8">
        <w:rPr>
          <w:rFonts w:ascii="Georgia" w:hAnsi="Georgia" w:cs="Arial"/>
          <w:sz w:val="28"/>
          <w:szCs w:val="28"/>
        </w:rPr>
        <w:t>03.09.19</w:t>
      </w:r>
      <w:r w:rsidR="00553E35">
        <w:rPr>
          <w:rFonts w:ascii="Georgia" w:hAnsi="Georgia" w:cs="Arial"/>
          <w:sz w:val="28"/>
          <w:szCs w:val="28"/>
        </w:rPr>
        <w:t>г., з</w:t>
      </w:r>
      <w:r w:rsidR="00553E35" w:rsidRPr="00D73543">
        <w:rPr>
          <w:rFonts w:ascii="Georgia" w:hAnsi="Georgia" w:cs="Arial"/>
          <w:sz w:val="28"/>
          <w:szCs w:val="28"/>
        </w:rPr>
        <w:t>аместителем директора</w:t>
      </w:r>
      <w:r w:rsidR="00553E35">
        <w:rPr>
          <w:rFonts w:ascii="Georgia" w:hAnsi="Georgia" w:cs="Arial"/>
          <w:sz w:val="28"/>
          <w:szCs w:val="28"/>
        </w:rPr>
        <w:t xml:space="preserve"> МКОУ «ШСОШ» </w:t>
      </w:r>
      <w:r w:rsidR="00553E35" w:rsidRPr="00D73543">
        <w:rPr>
          <w:rFonts w:ascii="Georgia" w:hAnsi="Georgia" w:cs="Arial"/>
          <w:sz w:val="28"/>
          <w:szCs w:val="28"/>
        </w:rPr>
        <w:t xml:space="preserve"> по</w:t>
      </w:r>
      <w:r w:rsidR="00553E35">
        <w:rPr>
          <w:rFonts w:ascii="Georgia" w:hAnsi="Georgia" w:cs="Arial"/>
          <w:sz w:val="28"/>
          <w:szCs w:val="28"/>
        </w:rPr>
        <w:t xml:space="preserve"> ВР</w:t>
      </w:r>
      <w:r w:rsidR="00553E35" w:rsidRPr="00D73543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="00553E35" w:rsidRPr="00D73543">
        <w:rPr>
          <w:rFonts w:ascii="Georgia" w:hAnsi="Georgia" w:cs="Arial"/>
          <w:sz w:val="28"/>
          <w:szCs w:val="28"/>
        </w:rPr>
        <w:t>Абдулаевым</w:t>
      </w:r>
      <w:proofErr w:type="spellEnd"/>
      <w:r w:rsidR="00553E35" w:rsidRPr="00D73543">
        <w:rPr>
          <w:rFonts w:ascii="Georgia" w:hAnsi="Georgia" w:cs="Arial"/>
          <w:sz w:val="28"/>
          <w:szCs w:val="28"/>
        </w:rPr>
        <w:t xml:space="preserve"> М.Г., совместно с учителями Абдурахмановой Г.Г., </w:t>
      </w:r>
      <w:proofErr w:type="spellStart"/>
      <w:r w:rsidR="00553E35" w:rsidRPr="00D73543">
        <w:rPr>
          <w:rFonts w:ascii="Georgia" w:hAnsi="Georgia" w:cs="Arial"/>
          <w:sz w:val="28"/>
          <w:szCs w:val="28"/>
        </w:rPr>
        <w:t>Магомедалиевым</w:t>
      </w:r>
      <w:proofErr w:type="spellEnd"/>
      <w:r w:rsidR="00553E35" w:rsidRPr="00D73543">
        <w:rPr>
          <w:rFonts w:ascii="Georgia" w:hAnsi="Georgia" w:cs="Arial"/>
          <w:sz w:val="28"/>
          <w:szCs w:val="28"/>
        </w:rPr>
        <w:t xml:space="preserve"> Г.Н., в актовом зале школы  проведено общешкольное мероприятие среди обучающихся 9-11 классов  на тему «</w:t>
      </w:r>
      <w:r w:rsidR="00E94EF5" w:rsidRPr="00D73543">
        <w:rPr>
          <w:rFonts w:ascii="Georgia" w:hAnsi="Georgia" w:cs="Arial"/>
          <w:sz w:val="28"/>
          <w:szCs w:val="28"/>
        </w:rPr>
        <w:t>Экстремизм</w:t>
      </w:r>
      <w:r w:rsidR="00E94EF5">
        <w:rPr>
          <w:rFonts w:ascii="Georgia" w:hAnsi="Georgia" w:cs="Arial"/>
          <w:sz w:val="28"/>
          <w:szCs w:val="28"/>
        </w:rPr>
        <w:t xml:space="preserve">у, </w:t>
      </w:r>
      <w:r w:rsidR="00553E35" w:rsidRPr="00D73543">
        <w:rPr>
          <w:rFonts w:ascii="Georgia" w:hAnsi="Georgia" w:cs="Arial"/>
          <w:sz w:val="28"/>
          <w:szCs w:val="28"/>
        </w:rPr>
        <w:t>Терроризму - нет!</w:t>
      </w:r>
      <w:r w:rsidR="00553E35">
        <w:rPr>
          <w:rFonts w:ascii="Georgia" w:hAnsi="Georgia" w:cs="Arial"/>
          <w:sz w:val="28"/>
          <w:szCs w:val="28"/>
        </w:rPr>
        <w:t>»</w:t>
      </w:r>
      <w:r w:rsidR="00553E35" w:rsidRPr="00D73543">
        <w:rPr>
          <w:rFonts w:ascii="Georgia" w:hAnsi="Georgia" w:cs="Arial"/>
          <w:sz w:val="28"/>
          <w:szCs w:val="28"/>
        </w:rPr>
        <w:t>, «Экстремизм  в молодежной среде».</w:t>
      </w:r>
    </w:p>
    <w:p w:rsidR="004C6333" w:rsidRPr="00E94EF5" w:rsidRDefault="00553E35" w:rsidP="00553E35">
      <w:pPr>
        <w:pStyle w:val="a3"/>
        <w:rPr>
          <w:rFonts w:ascii="Georgia" w:hAnsi="Georgia" w:cs="Arial"/>
          <w:sz w:val="28"/>
          <w:szCs w:val="28"/>
        </w:rPr>
      </w:pPr>
      <w:r w:rsidRPr="00D73543">
        <w:rPr>
          <w:rFonts w:ascii="Georgia" w:hAnsi="Georgia"/>
          <w:sz w:val="28"/>
          <w:szCs w:val="28"/>
        </w:rPr>
        <w:t>В своем выступлении учителя говорили  о недопущении вступления молодежи в ряды НБФ, преступные группировки и экстремистские организации, а также о необходимости придерживаться канонов традиционного Ислама, и пагубности идеологии ваххабизма и иных радикальных экстремистских течений, а также преступных замыслов главарей банд групп по вовлечению молодежи в преступн</w:t>
      </w:r>
      <w:r>
        <w:rPr>
          <w:rFonts w:ascii="Georgia" w:hAnsi="Georgia"/>
          <w:sz w:val="28"/>
          <w:szCs w:val="28"/>
        </w:rPr>
        <w:t>ые деяния</w:t>
      </w:r>
      <w:r w:rsidRPr="00D73543">
        <w:rPr>
          <w:rFonts w:ascii="Georgia" w:hAnsi="Georgia"/>
          <w:sz w:val="28"/>
          <w:szCs w:val="28"/>
        </w:rPr>
        <w:t>». Ребятам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6F5DE5" w:rsidRDefault="00D2074A" w:rsidP="006F5DE5">
      <w:pPr>
        <w:pStyle w:val="a5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 xml:space="preserve">    </w:t>
      </w:r>
      <w:r w:rsidR="00553E35" w:rsidRPr="00D73543">
        <w:rPr>
          <w:rFonts w:ascii="Georgia" w:hAnsi="Georgia" w:cs="Arial"/>
          <w:sz w:val="28"/>
          <w:szCs w:val="28"/>
        </w:rPr>
        <w:t>Классные руководители</w:t>
      </w:r>
      <w:r w:rsidR="00553E35" w:rsidRPr="00D73543">
        <w:rPr>
          <w:rStyle w:val="apple-converted-space"/>
          <w:rFonts w:ascii="Georgia" w:hAnsi="Georgia" w:cs="Arial"/>
          <w:b/>
          <w:bCs/>
          <w:sz w:val="28"/>
          <w:szCs w:val="28"/>
        </w:rPr>
        <w:t> </w:t>
      </w:r>
      <w:r w:rsidR="00553E35" w:rsidRPr="00553E35">
        <w:rPr>
          <w:rStyle w:val="a4"/>
          <w:rFonts w:ascii="Georgia" w:hAnsi="Georgia" w:cs="Arial"/>
          <w:b w:val="0"/>
          <w:szCs w:val="28"/>
        </w:rPr>
        <w:t>МКОУ «ШСОШ»</w:t>
      </w:r>
      <w:r w:rsidR="00553E35" w:rsidRPr="00553E35">
        <w:rPr>
          <w:rStyle w:val="apple-converted-space"/>
          <w:rFonts w:ascii="Georgia" w:hAnsi="Georgia" w:cs="Arial"/>
          <w:szCs w:val="28"/>
        </w:rPr>
        <w:t> </w:t>
      </w:r>
      <w:r w:rsidR="00553E35" w:rsidRPr="00553E35">
        <w:rPr>
          <w:rFonts w:ascii="Georgia" w:hAnsi="Georgia" w:cs="Arial"/>
          <w:szCs w:val="28"/>
        </w:rPr>
        <w:t xml:space="preserve"> </w:t>
      </w:r>
      <w:r w:rsidR="00EF6ABE" w:rsidRPr="00EF6ABE">
        <w:rPr>
          <w:rFonts w:ascii="Georgia" w:hAnsi="Georgia" w:cs="Arial"/>
          <w:sz w:val="28"/>
          <w:szCs w:val="28"/>
        </w:rPr>
        <w:t xml:space="preserve">провели </w:t>
      </w:r>
      <w:r w:rsidR="00553E35" w:rsidRPr="00D73543">
        <w:rPr>
          <w:rFonts w:ascii="Georgia" w:hAnsi="Georgia"/>
          <w:sz w:val="28"/>
          <w:szCs w:val="28"/>
        </w:rPr>
        <w:t xml:space="preserve">беседы с </w:t>
      </w:r>
      <w:proofErr w:type="gramStart"/>
      <w:r w:rsidR="00553E35" w:rsidRPr="00D73543">
        <w:rPr>
          <w:rFonts w:ascii="Georgia" w:hAnsi="Georgia"/>
          <w:sz w:val="28"/>
          <w:szCs w:val="28"/>
        </w:rPr>
        <w:t>обучающимися</w:t>
      </w:r>
      <w:proofErr w:type="gramEnd"/>
      <w:r w:rsidR="00553E35" w:rsidRPr="00D73543">
        <w:rPr>
          <w:rFonts w:ascii="Georgia" w:hAnsi="Georgia"/>
          <w:sz w:val="28"/>
          <w:szCs w:val="28"/>
        </w:rPr>
        <w:t xml:space="preserve"> </w:t>
      </w:r>
      <w:r w:rsidR="00553E35">
        <w:rPr>
          <w:rFonts w:ascii="Georgia" w:hAnsi="Georgia"/>
          <w:sz w:val="28"/>
          <w:szCs w:val="28"/>
        </w:rPr>
        <w:t xml:space="preserve"> </w:t>
      </w:r>
      <w:r w:rsidR="006F5DE5">
        <w:rPr>
          <w:rFonts w:ascii="Georgia" w:hAnsi="Georgia"/>
          <w:sz w:val="28"/>
          <w:szCs w:val="28"/>
        </w:rPr>
        <w:t>1-11</w:t>
      </w:r>
      <w:r w:rsidR="00553E35" w:rsidRPr="00D73543">
        <w:rPr>
          <w:rFonts w:ascii="Georgia" w:hAnsi="Georgia"/>
          <w:sz w:val="28"/>
          <w:szCs w:val="28"/>
        </w:rPr>
        <w:t xml:space="preserve"> классов о  сущности и общественной опас</w:t>
      </w:r>
      <w:r w:rsidR="00661B76">
        <w:rPr>
          <w:rFonts w:ascii="Georgia" w:hAnsi="Georgia"/>
          <w:sz w:val="28"/>
          <w:szCs w:val="28"/>
        </w:rPr>
        <w:t xml:space="preserve">ности  экстремизма и терроризма с приглашение зам имама Исаева </w:t>
      </w:r>
      <w:proofErr w:type="spellStart"/>
      <w:r w:rsidR="00661B76">
        <w:rPr>
          <w:rFonts w:ascii="Georgia" w:hAnsi="Georgia"/>
          <w:sz w:val="28"/>
          <w:szCs w:val="28"/>
        </w:rPr>
        <w:t>Хабиб</w:t>
      </w:r>
      <w:proofErr w:type="spellEnd"/>
      <w:r w:rsidR="00661B76">
        <w:rPr>
          <w:rFonts w:ascii="Georgia" w:hAnsi="Georgia"/>
          <w:sz w:val="28"/>
          <w:szCs w:val="28"/>
        </w:rPr>
        <w:t>,</w:t>
      </w:r>
      <w:r w:rsidR="00553E35">
        <w:rPr>
          <w:rFonts w:ascii="Georgia" w:hAnsi="Georgia" w:cs="Arial"/>
          <w:sz w:val="28"/>
          <w:szCs w:val="28"/>
        </w:rPr>
        <w:t xml:space="preserve"> </w:t>
      </w:r>
      <w:r w:rsidR="00553E35" w:rsidRPr="00D73543">
        <w:rPr>
          <w:rFonts w:ascii="Georgia" w:hAnsi="Georgia" w:cs="Arial"/>
          <w:sz w:val="28"/>
          <w:szCs w:val="28"/>
        </w:rPr>
        <w:t xml:space="preserve"> «Экстремизм и   терроризм», «Международный терроризм»</w:t>
      </w:r>
      <w:r w:rsidR="00553E35">
        <w:rPr>
          <w:rFonts w:ascii="Georgia" w:hAnsi="Georgia" w:cs="Arial"/>
          <w:sz w:val="28"/>
          <w:szCs w:val="28"/>
        </w:rPr>
        <w:t xml:space="preserve">, </w:t>
      </w:r>
      <w:r w:rsidR="00553E35" w:rsidRPr="00D73543">
        <w:rPr>
          <w:rFonts w:ascii="Georgia" w:hAnsi="Georgia" w:cs="Arial"/>
          <w:sz w:val="28"/>
          <w:szCs w:val="28"/>
        </w:rPr>
        <w:t xml:space="preserve"> «Что  такое  терроризм», </w:t>
      </w:r>
      <w:r w:rsidR="00553E35" w:rsidRPr="00553E35">
        <w:rPr>
          <w:rFonts w:ascii="Georgia" w:hAnsi="Georgia" w:cs="Arial"/>
          <w:sz w:val="28"/>
          <w:szCs w:val="28"/>
        </w:rPr>
        <w:t>«Экстремизм</w:t>
      </w:r>
      <w:r w:rsidR="00553E35" w:rsidRPr="00553E35">
        <w:rPr>
          <w:rFonts w:ascii="Georgia" w:hAnsi="Georgia"/>
          <w:color w:val="000000"/>
          <w:sz w:val="28"/>
          <w:szCs w:val="28"/>
        </w:rPr>
        <w:t xml:space="preserve">  его источники и последствия»</w:t>
      </w:r>
      <w:r w:rsidR="00661B76">
        <w:rPr>
          <w:rFonts w:ascii="Georgia" w:hAnsi="Georgia"/>
          <w:color w:val="000000"/>
          <w:sz w:val="28"/>
          <w:szCs w:val="28"/>
        </w:rPr>
        <w:t>.</w:t>
      </w:r>
      <w:r w:rsidR="006F5DE5" w:rsidRPr="006F5DE5">
        <w:rPr>
          <w:rFonts w:ascii="Georgia" w:hAnsi="Georgia" w:cs="Arial"/>
          <w:sz w:val="28"/>
          <w:szCs w:val="28"/>
        </w:rPr>
        <w:t xml:space="preserve"> </w:t>
      </w:r>
    </w:p>
    <w:p w:rsidR="006F5DE5" w:rsidRDefault="006F5DE5" w:rsidP="006F5DE5">
      <w:pPr>
        <w:pStyle w:val="a5"/>
        <w:jc w:val="both"/>
        <w:rPr>
          <w:rFonts w:ascii="Georgia" w:hAnsi="Georgia"/>
          <w:sz w:val="28"/>
          <w:szCs w:val="28"/>
        </w:rPr>
      </w:pPr>
      <w:r w:rsidRPr="00AE0955">
        <w:rPr>
          <w:rFonts w:ascii="Georgia" w:hAnsi="Georgia" w:cs="Arial"/>
          <w:sz w:val="28"/>
          <w:szCs w:val="28"/>
        </w:rPr>
        <w:t xml:space="preserve">В конце мероприятия детям было организовано просмотр документального фильма «ИГИЛ». В фильме подробно было показано пагубное влияние экстремизма, как не попасть в сети экстремистов. В заключении выступил директор, он сказал, </w:t>
      </w:r>
      <w:r w:rsidRPr="00AE0955">
        <w:rPr>
          <w:rFonts w:ascii="Georgia" w:hAnsi="Georgia"/>
          <w:sz w:val="28"/>
          <w:szCs w:val="28"/>
        </w:rPr>
        <w:t>перед вами открыты сейчас все пути – выберите путь мира, путь развития, путь создания своей жизни, а не разрушения чужой!</w:t>
      </w:r>
    </w:p>
    <w:p w:rsidR="00E94EF5" w:rsidRPr="00AE0955" w:rsidRDefault="00E94EF5" w:rsidP="006F5DE5">
      <w:pPr>
        <w:pStyle w:val="a5"/>
        <w:jc w:val="both"/>
        <w:rPr>
          <w:rFonts w:ascii="Georgia" w:hAnsi="Georgia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Был проведен конкурс </w:t>
      </w:r>
      <w:r w:rsidRPr="003F2C01">
        <w:rPr>
          <w:rFonts w:eastAsia="Calibri"/>
          <w:sz w:val="28"/>
          <w:szCs w:val="28"/>
        </w:rPr>
        <w:t xml:space="preserve"> рисунков </w:t>
      </w:r>
      <w:r>
        <w:rPr>
          <w:rFonts w:eastAsia="Calibri"/>
          <w:sz w:val="28"/>
          <w:szCs w:val="28"/>
        </w:rPr>
        <w:t xml:space="preserve"> на асфальте между учащимися 6-х классов </w:t>
      </w:r>
      <w:r w:rsidRPr="003F2C01">
        <w:rPr>
          <w:sz w:val="28"/>
          <w:szCs w:val="28"/>
        </w:rPr>
        <w:t>«</w:t>
      </w:r>
      <w:r>
        <w:rPr>
          <w:sz w:val="28"/>
          <w:szCs w:val="28"/>
        </w:rPr>
        <w:t xml:space="preserve">Экстремизму </w:t>
      </w:r>
      <w:r w:rsidRPr="003F2C01">
        <w:rPr>
          <w:sz w:val="28"/>
          <w:szCs w:val="28"/>
        </w:rPr>
        <w:t xml:space="preserve"> – НЕТ!»</w:t>
      </w:r>
    </w:p>
    <w:p w:rsidR="00553E35" w:rsidRDefault="00553E35" w:rsidP="00D2074A">
      <w:pPr>
        <w:pStyle w:val="a3"/>
        <w:rPr>
          <w:rFonts w:ascii="Georgia" w:hAnsi="Georgia"/>
          <w:color w:val="000000"/>
          <w:sz w:val="28"/>
          <w:szCs w:val="28"/>
        </w:rPr>
      </w:pPr>
    </w:p>
    <w:p w:rsidR="006F5DE5" w:rsidRDefault="006F5DE5" w:rsidP="00E94EF5">
      <w:pPr>
        <w:pStyle w:val="a3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021848" cy="2820866"/>
            <wp:effectExtent l="19050" t="0" r="7352" b="0"/>
            <wp:docPr id="1" name="Рисунок 1" descr="G:\Для Гасановича\готовые\Фотки\IMG-201609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Гасановича\готовые\Фотки\IMG-20160928-WA00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087" cy="2823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DE5" w:rsidRDefault="006F5DE5" w:rsidP="006F5DE5">
      <w:pPr>
        <w:pStyle w:val="a3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noProof/>
          <w:color w:val="000000"/>
          <w:sz w:val="28"/>
          <w:szCs w:val="28"/>
        </w:rPr>
        <w:drawing>
          <wp:inline distT="0" distB="0" distL="0" distR="0">
            <wp:extent cx="3276600" cy="1923222"/>
            <wp:effectExtent l="19050" t="0" r="0" b="0"/>
            <wp:docPr id="5" name="Рисунок 5" descr="G:\Для Гасановича\готовые\ИГИЛ\IMG-20160923-WA000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Для Гасановича\готовые\ИГИЛ\IMG-20160923-WA0009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2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color w:val="000000"/>
          <w:sz w:val="28"/>
          <w:szCs w:val="28"/>
        </w:rPr>
        <w:drawing>
          <wp:inline distT="0" distB="0" distL="0" distR="0">
            <wp:extent cx="3403600" cy="1914525"/>
            <wp:effectExtent l="19050" t="0" r="6350" b="0"/>
            <wp:docPr id="3" name="Рисунок 3" descr="G:\Для Гасановича\готовые\ИГИЛ\IMG-201609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ля Гасановича\готовые\ИГИЛ\IMG-20160923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158" cy="191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74A" w:rsidRDefault="006F5DE5" w:rsidP="006F5DE5">
      <w:pPr>
        <w:pStyle w:val="a3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noProof/>
          <w:color w:val="000000"/>
          <w:sz w:val="28"/>
          <w:szCs w:val="28"/>
        </w:rPr>
        <w:drawing>
          <wp:inline distT="0" distB="0" distL="0" distR="0">
            <wp:extent cx="4792133" cy="2695575"/>
            <wp:effectExtent l="19050" t="0" r="8467" b="0"/>
            <wp:docPr id="2" name="Рисунок 2" descr="G:\Для Гасановича\готовые\ИГИЛ\IMG-2016092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ля Гасановича\готовые\ИГИЛ\IMG-20160923-WA0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133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74A" w:rsidRPr="00D2074A" w:rsidRDefault="00D2074A" w:rsidP="00D2074A">
      <w:pPr>
        <w:pStyle w:val="a3"/>
        <w:rPr>
          <w:rFonts w:ascii="Georgia" w:hAnsi="Georgia" w:cs="Arial"/>
          <w:sz w:val="28"/>
          <w:szCs w:val="28"/>
        </w:rPr>
      </w:pPr>
    </w:p>
    <w:p w:rsidR="00553E35" w:rsidRPr="009D4761" w:rsidRDefault="00553E35" w:rsidP="00553E35">
      <w:pPr>
        <w:jc w:val="right"/>
        <w:rPr>
          <w:rFonts w:ascii="Georgia" w:hAnsi="Georgia"/>
          <w:b/>
          <w:sz w:val="24"/>
          <w:szCs w:val="28"/>
        </w:rPr>
      </w:pPr>
      <w:r w:rsidRPr="009D4761">
        <w:rPr>
          <w:rFonts w:ascii="Georgia" w:hAnsi="Georgia"/>
          <w:b/>
          <w:sz w:val="24"/>
          <w:szCs w:val="28"/>
        </w:rPr>
        <w:t>Заместитель директора по ВР</w:t>
      </w:r>
    </w:p>
    <w:p w:rsidR="00553E35" w:rsidRPr="009D4761" w:rsidRDefault="00553E35" w:rsidP="00553E35">
      <w:pPr>
        <w:jc w:val="right"/>
        <w:rPr>
          <w:rFonts w:ascii="Georgia" w:hAnsi="Georgia"/>
          <w:b/>
          <w:sz w:val="24"/>
          <w:szCs w:val="28"/>
        </w:rPr>
      </w:pPr>
      <w:r w:rsidRPr="009D4761">
        <w:rPr>
          <w:rFonts w:ascii="Georgia" w:hAnsi="Georgia"/>
          <w:b/>
          <w:sz w:val="24"/>
          <w:szCs w:val="28"/>
        </w:rPr>
        <w:t xml:space="preserve">______________ </w:t>
      </w:r>
      <w:proofErr w:type="spellStart"/>
      <w:r w:rsidRPr="009D4761">
        <w:rPr>
          <w:rFonts w:ascii="Georgia" w:hAnsi="Georgia"/>
          <w:b/>
          <w:sz w:val="24"/>
          <w:szCs w:val="28"/>
        </w:rPr>
        <w:t>Абдулаев</w:t>
      </w:r>
      <w:proofErr w:type="spellEnd"/>
      <w:r w:rsidRPr="009D4761">
        <w:rPr>
          <w:rFonts w:ascii="Georgia" w:hAnsi="Georgia"/>
          <w:b/>
          <w:sz w:val="24"/>
          <w:szCs w:val="28"/>
        </w:rPr>
        <w:t xml:space="preserve"> М.Г.</w:t>
      </w:r>
    </w:p>
    <w:p w:rsidR="00553E35" w:rsidRPr="009D4761" w:rsidRDefault="006F5DE5" w:rsidP="00553E35">
      <w:pPr>
        <w:jc w:val="right"/>
        <w:rPr>
          <w:rFonts w:ascii="Georgia" w:hAnsi="Georgia"/>
          <w:b/>
          <w:sz w:val="24"/>
          <w:szCs w:val="28"/>
        </w:rPr>
      </w:pPr>
      <w:proofErr w:type="spellStart"/>
      <w:r>
        <w:rPr>
          <w:rFonts w:ascii="Georgia" w:hAnsi="Georgia"/>
          <w:b/>
          <w:sz w:val="24"/>
          <w:szCs w:val="28"/>
        </w:rPr>
        <w:t>Рук</w:t>
      </w:r>
      <w:proofErr w:type="gramStart"/>
      <w:r>
        <w:rPr>
          <w:rFonts w:ascii="Georgia" w:hAnsi="Georgia"/>
          <w:b/>
          <w:sz w:val="24"/>
          <w:szCs w:val="28"/>
        </w:rPr>
        <w:t>.М</w:t>
      </w:r>
      <w:proofErr w:type="gramEnd"/>
      <w:r>
        <w:rPr>
          <w:rFonts w:ascii="Georgia" w:hAnsi="Georgia"/>
          <w:b/>
          <w:sz w:val="24"/>
          <w:szCs w:val="28"/>
        </w:rPr>
        <w:t>О</w:t>
      </w:r>
      <w:proofErr w:type="spellEnd"/>
      <w:r w:rsidR="00553E35" w:rsidRPr="009D4761">
        <w:rPr>
          <w:rFonts w:ascii="Georgia" w:hAnsi="Georgia"/>
          <w:b/>
          <w:sz w:val="24"/>
          <w:szCs w:val="28"/>
        </w:rPr>
        <w:t xml:space="preserve"> классных руководителей</w:t>
      </w:r>
    </w:p>
    <w:p w:rsidR="006F5DE5" w:rsidRPr="00E94EF5" w:rsidRDefault="00553E35" w:rsidP="00E94EF5">
      <w:pPr>
        <w:jc w:val="right"/>
        <w:rPr>
          <w:rFonts w:ascii="Georgia" w:hAnsi="Georgia"/>
          <w:b/>
          <w:sz w:val="24"/>
          <w:szCs w:val="28"/>
        </w:rPr>
      </w:pPr>
      <w:r w:rsidRPr="009D4761">
        <w:rPr>
          <w:rFonts w:ascii="Georgia" w:hAnsi="Georgia"/>
          <w:b/>
          <w:sz w:val="24"/>
          <w:szCs w:val="28"/>
        </w:rPr>
        <w:t>_____________ Абдурахманова Г.Г.</w:t>
      </w:r>
    </w:p>
    <w:sectPr w:rsidR="006F5DE5" w:rsidRPr="00E94EF5" w:rsidSect="006F5DE5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3E35"/>
    <w:rsid w:val="00061EAA"/>
    <w:rsid w:val="002F0408"/>
    <w:rsid w:val="004C6333"/>
    <w:rsid w:val="00553E35"/>
    <w:rsid w:val="0066057D"/>
    <w:rsid w:val="00661B76"/>
    <w:rsid w:val="006F5DE5"/>
    <w:rsid w:val="007A0B48"/>
    <w:rsid w:val="00D2074A"/>
    <w:rsid w:val="00E63BC8"/>
    <w:rsid w:val="00E94EF5"/>
    <w:rsid w:val="00EF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53E35"/>
  </w:style>
  <w:style w:type="paragraph" w:styleId="a3">
    <w:name w:val="No Spacing"/>
    <w:basedOn w:val="a"/>
    <w:uiPriority w:val="1"/>
    <w:qFormat/>
    <w:rsid w:val="005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3E35"/>
    <w:rPr>
      <w:b/>
      <w:bCs/>
    </w:rPr>
  </w:style>
  <w:style w:type="paragraph" w:styleId="a5">
    <w:name w:val="Normal (Web)"/>
    <w:basedOn w:val="a"/>
    <w:uiPriority w:val="99"/>
    <w:unhideWhenUsed/>
    <w:rsid w:val="00553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kabinet-17</cp:lastModifiedBy>
  <cp:revision>2</cp:revision>
  <cp:lastPrinted>2017-04-19T10:10:00Z</cp:lastPrinted>
  <dcterms:created xsi:type="dcterms:W3CDTF">2019-09-04T09:55:00Z</dcterms:created>
  <dcterms:modified xsi:type="dcterms:W3CDTF">2019-09-04T09:55:00Z</dcterms:modified>
</cp:coreProperties>
</file>