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761" w:rsidRPr="009D4761" w:rsidRDefault="009D4761" w:rsidP="009D4761">
      <w:pPr>
        <w:pStyle w:val="a3"/>
        <w:shd w:val="clear" w:color="auto" w:fill="FFFFFF"/>
        <w:jc w:val="center"/>
        <w:rPr>
          <w:rFonts w:ascii="Georgia" w:hAnsi="Georgia"/>
          <w:b/>
          <w:bCs/>
          <w:color w:val="000000"/>
          <w:sz w:val="28"/>
        </w:rPr>
      </w:pPr>
      <w:r w:rsidRPr="0017525E">
        <w:rPr>
          <w:rFonts w:ascii="Georgia" w:hAnsi="Georgia"/>
          <w:b/>
          <w:bCs/>
          <w:color w:val="000000"/>
          <w:sz w:val="28"/>
        </w:rPr>
        <w:t>МКОУ «</w:t>
      </w:r>
      <w:proofErr w:type="spellStart"/>
      <w:r w:rsidRPr="0017525E">
        <w:rPr>
          <w:rFonts w:ascii="Georgia" w:hAnsi="Georgia"/>
          <w:b/>
          <w:bCs/>
          <w:color w:val="000000"/>
          <w:sz w:val="28"/>
        </w:rPr>
        <w:t>Шамилькалинская</w:t>
      </w:r>
      <w:proofErr w:type="spellEnd"/>
      <w:r w:rsidRPr="0017525E">
        <w:rPr>
          <w:rFonts w:ascii="Georgia" w:hAnsi="Georgia"/>
          <w:b/>
          <w:bCs/>
          <w:color w:val="000000"/>
          <w:sz w:val="28"/>
        </w:rPr>
        <w:t xml:space="preserve"> СОШ» МО «</w:t>
      </w:r>
      <w:proofErr w:type="spellStart"/>
      <w:r w:rsidRPr="0017525E">
        <w:rPr>
          <w:rFonts w:ascii="Georgia" w:hAnsi="Georgia"/>
          <w:b/>
          <w:bCs/>
          <w:color w:val="000000"/>
          <w:sz w:val="28"/>
        </w:rPr>
        <w:t>Унцукульский</w:t>
      </w:r>
      <w:proofErr w:type="spellEnd"/>
      <w:r w:rsidRPr="0017525E">
        <w:rPr>
          <w:rFonts w:ascii="Georgia" w:hAnsi="Georgia"/>
          <w:b/>
          <w:bCs/>
          <w:color w:val="000000"/>
          <w:sz w:val="28"/>
        </w:rPr>
        <w:t xml:space="preserve"> район»</w:t>
      </w:r>
    </w:p>
    <w:p w:rsidR="00DA4E1D" w:rsidRPr="00DF06D3" w:rsidRDefault="009D4761" w:rsidP="00DF06D3">
      <w:pPr>
        <w:jc w:val="center"/>
        <w:rPr>
          <w:rFonts w:ascii="Georgia" w:hAnsi="Georgia"/>
          <w:b/>
          <w:sz w:val="32"/>
          <w:szCs w:val="24"/>
        </w:rPr>
      </w:pPr>
      <w:r>
        <w:rPr>
          <w:rFonts w:ascii="Georgia" w:hAnsi="Georgia"/>
          <w:b/>
          <w:sz w:val="32"/>
          <w:szCs w:val="24"/>
        </w:rPr>
        <w:t xml:space="preserve">Отчет о проделанной работе </w:t>
      </w:r>
      <w:proofErr w:type="gramStart"/>
      <w:r>
        <w:rPr>
          <w:rFonts w:ascii="Georgia" w:hAnsi="Georgia"/>
          <w:b/>
          <w:sz w:val="32"/>
          <w:szCs w:val="24"/>
        </w:rPr>
        <w:t>посвященное</w:t>
      </w:r>
      <w:proofErr w:type="gramEnd"/>
      <w:r>
        <w:rPr>
          <w:rFonts w:ascii="Georgia" w:hAnsi="Georgia"/>
          <w:b/>
          <w:sz w:val="32"/>
          <w:szCs w:val="24"/>
        </w:rPr>
        <w:t xml:space="preserve"> празднованию «</w:t>
      </w:r>
      <w:r w:rsidR="007E4E42" w:rsidRPr="008D0720">
        <w:rPr>
          <w:rFonts w:ascii="Georgia" w:hAnsi="Georgia"/>
          <w:b/>
          <w:sz w:val="32"/>
          <w:szCs w:val="24"/>
        </w:rPr>
        <w:t>День единства народов Дагестана</w:t>
      </w:r>
      <w:r>
        <w:rPr>
          <w:rFonts w:ascii="Georgia" w:hAnsi="Georgia"/>
          <w:b/>
          <w:sz w:val="32"/>
          <w:szCs w:val="24"/>
        </w:rPr>
        <w:t>»</w:t>
      </w:r>
    </w:p>
    <w:p w:rsidR="007E4E42" w:rsidRPr="001B775C" w:rsidRDefault="00DA4E1D" w:rsidP="00DA4E1D">
      <w:pPr>
        <w:rPr>
          <w:rFonts w:ascii="Times New Roman" w:hAnsi="Times New Roman" w:cs="Times New Roman"/>
          <w:sz w:val="28"/>
          <w:szCs w:val="28"/>
        </w:rPr>
      </w:pPr>
      <w:r w:rsidRPr="001B775C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 w:rsidRPr="001B775C">
        <w:rPr>
          <w:rFonts w:ascii="Times New Roman" w:hAnsi="Times New Roman" w:cs="Times New Roman"/>
          <w:sz w:val="28"/>
          <w:szCs w:val="28"/>
        </w:rPr>
        <w:t>популяризации идеи единения многонационального народа Российской Федерации</w:t>
      </w:r>
      <w:proofErr w:type="gramEnd"/>
      <w:r w:rsidRPr="001B775C">
        <w:rPr>
          <w:rFonts w:ascii="Times New Roman" w:hAnsi="Times New Roman" w:cs="Times New Roman"/>
          <w:sz w:val="28"/>
          <w:szCs w:val="28"/>
        </w:rPr>
        <w:t xml:space="preserve"> через любовь к Родине, к своему народу, к своей истории в  школе 26 октября  2019 года были проведены мероприятия, посвященные Дню народного единства. В мероприятиях приняли участие учащиеся 1-11 классов.</w:t>
      </w:r>
      <w:r w:rsidRPr="001B775C">
        <w:rPr>
          <w:rFonts w:ascii="Times New Roman" w:hAnsi="Times New Roman" w:cs="Times New Roman"/>
          <w:sz w:val="28"/>
          <w:szCs w:val="28"/>
        </w:rPr>
        <w:br/>
      </w:r>
      <w:r w:rsidR="007E4E42" w:rsidRPr="001B775C">
        <w:rPr>
          <w:rFonts w:ascii="Times New Roman" w:hAnsi="Times New Roman" w:cs="Times New Roman"/>
          <w:sz w:val="28"/>
          <w:szCs w:val="28"/>
        </w:rPr>
        <w:t>Сегодня, как никогда, является актуальной тема межнациональных отношений в нашей стране в целом, и в любом городе, в любой школе в отдельности.</w:t>
      </w:r>
    </w:p>
    <w:p w:rsidR="007E4E42" w:rsidRPr="001B775C" w:rsidRDefault="007E4E42" w:rsidP="008D0720">
      <w:pPr>
        <w:rPr>
          <w:rFonts w:ascii="Times New Roman" w:hAnsi="Times New Roman" w:cs="Times New Roman"/>
          <w:sz w:val="28"/>
          <w:szCs w:val="28"/>
        </w:rPr>
      </w:pPr>
      <w:r w:rsidRPr="001B775C">
        <w:rPr>
          <w:rFonts w:ascii="Times New Roman" w:hAnsi="Times New Roman" w:cs="Times New Roman"/>
          <w:sz w:val="28"/>
          <w:szCs w:val="28"/>
        </w:rPr>
        <w:t>Заглядывая в наше героическое прошлое, невольно вспоминаешь те отношения между народами нашей необъятной страны, которые мы всегда называли Дружбой народов. Именно дружба –</w:t>
      </w:r>
      <w:r w:rsidR="00F20EB2" w:rsidRPr="001B775C">
        <w:rPr>
          <w:rFonts w:ascii="Times New Roman" w:hAnsi="Times New Roman" w:cs="Times New Roman"/>
          <w:sz w:val="28"/>
          <w:szCs w:val="28"/>
        </w:rPr>
        <w:t xml:space="preserve"> это то, что может сегодня </w:t>
      </w:r>
      <w:r w:rsidRPr="001B775C">
        <w:rPr>
          <w:rFonts w:ascii="Times New Roman" w:hAnsi="Times New Roman" w:cs="Times New Roman"/>
          <w:sz w:val="28"/>
          <w:szCs w:val="28"/>
        </w:rPr>
        <w:t xml:space="preserve"> сплотить наши ряды, дать новое дыхание отношениям между все</w:t>
      </w:r>
      <w:r w:rsidR="00F20EB2" w:rsidRPr="001B775C">
        <w:rPr>
          <w:rFonts w:ascii="Times New Roman" w:hAnsi="Times New Roman" w:cs="Times New Roman"/>
          <w:sz w:val="28"/>
          <w:szCs w:val="28"/>
        </w:rPr>
        <w:t>ми народами Республики Дагестана</w:t>
      </w:r>
      <w:r w:rsidRPr="001B775C">
        <w:rPr>
          <w:rFonts w:ascii="Times New Roman" w:hAnsi="Times New Roman" w:cs="Times New Roman"/>
          <w:sz w:val="28"/>
          <w:szCs w:val="28"/>
        </w:rPr>
        <w:t>.</w:t>
      </w:r>
    </w:p>
    <w:p w:rsidR="001C07D9" w:rsidRPr="001B775C" w:rsidRDefault="00DA4E1D" w:rsidP="008D07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B775C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Были проведены </w:t>
      </w:r>
      <w:r w:rsidR="007E4E42" w:rsidRPr="001B775C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открытые уроки</w:t>
      </w:r>
      <w:r w:rsidR="001C07D9" w:rsidRPr="001B775C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, беседы </w:t>
      </w:r>
      <w:r w:rsidR="007E4E42" w:rsidRPr="001B775C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и классные часы по</w:t>
      </w:r>
      <w:r w:rsidR="002F5379" w:rsidRPr="001B775C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 теме </w:t>
      </w:r>
      <w:r w:rsidR="002F5379" w:rsidRPr="001B775C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«Мы едины», </w:t>
      </w:r>
      <w:r w:rsidR="002F5379" w:rsidRPr="001B775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2F5379" w:rsidRPr="001B775C">
        <w:rPr>
          <w:rFonts w:ascii="Times New Roman" w:hAnsi="Times New Roman" w:cs="Times New Roman"/>
          <w:b/>
          <w:sz w:val="28"/>
          <w:szCs w:val="28"/>
        </w:rPr>
        <w:t>Я-дагестанец</w:t>
      </w:r>
      <w:proofErr w:type="spellEnd"/>
      <w:r w:rsidR="002F5379" w:rsidRPr="001B775C">
        <w:rPr>
          <w:rFonts w:ascii="Times New Roman" w:hAnsi="Times New Roman" w:cs="Times New Roman"/>
          <w:b/>
          <w:sz w:val="28"/>
          <w:szCs w:val="28"/>
        </w:rPr>
        <w:t>»,  « Дагеста</w:t>
      </w:r>
      <w:proofErr w:type="gramStart"/>
      <w:r w:rsidR="002F5379" w:rsidRPr="001B775C">
        <w:rPr>
          <w:rFonts w:ascii="Times New Roman" w:hAnsi="Times New Roman" w:cs="Times New Roman"/>
          <w:b/>
          <w:sz w:val="28"/>
          <w:szCs w:val="28"/>
        </w:rPr>
        <w:t>н-</w:t>
      </w:r>
      <w:proofErr w:type="gramEnd"/>
      <w:r w:rsidR="002F5379" w:rsidRPr="001B775C">
        <w:rPr>
          <w:rFonts w:ascii="Times New Roman" w:hAnsi="Times New Roman" w:cs="Times New Roman"/>
          <w:b/>
          <w:sz w:val="28"/>
          <w:szCs w:val="28"/>
        </w:rPr>
        <w:t xml:space="preserve"> единая семья», «Мы вместе дружбою си</w:t>
      </w:r>
      <w:r w:rsidR="006001FA" w:rsidRPr="001B775C">
        <w:rPr>
          <w:rFonts w:ascii="Times New Roman" w:hAnsi="Times New Roman" w:cs="Times New Roman"/>
          <w:b/>
          <w:sz w:val="28"/>
          <w:szCs w:val="28"/>
        </w:rPr>
        <w:t>льны»,  «Наша дружба на века»</w:t>
      </w:r>
      <w:r w:rsidR="00CD2FD2" w:rsidRPr="001B775C">
        <w:rPr>
          <w:rFonts w:ascii="Times New Roman" w:hAnsi="Times New Roman" w:cs="Times New Roman"/>
          <w:b/>
          <w:sz w:val="28"/>
          <w:szCs w:val="28"/>
        </w:rPr>
        <w:t>, «Многоликий Дагестан»</w:t>
      </w:r>
      <w:r w:rsidR="001C07D9" w:rsidRPr="001B775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B775C" w:rsidRPr="001B775C" w:rsidRDefault="001B775C" w:rsidP="001B775C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1B775C">
        <w:rPr>
          <w:color w:val="000000"/>
          <w:sz w:val="28"/>
          <w:szCs w:val="28"/>
          <w:shd w:val="clear" w:color="auto" w:fill="FFFFFF"/>
        </w:rPr>
        <w:t>В подготовке и проведении мероприятия  приняли участие учащиеся 5-11 классов и весь педагогический коллектив. Проведению предшествовала большая подготовительная работа.</w:t>
      </w:r>
      <w:r w:rsidRPr="001B775C">
        <w:rPr>
          <w:color w:val="000000"/>
          <w:sz w:val="28"/>
          <w:szCs w:val="28"/>
        </w:rPr>
        <w:t xml:space="preserve"> Мероприятие началось с беседы «История возникновения праздника». Из нее дети узнали, что праздник единения России отмечается в память о событиях 4 ноября 1612 года, когда воины народного ополчения под предводительством Кузьмы Минина и Дмитрия Пожарского штурмом взяли Китай-город, освободив Москву от польских интервентов. Произошло это благодаря героизму и сплочённости всего народа вне зависимости от происхождения, вероисповедания и положения в обществе.</w:t>
      </w:r>
    </w:p>
    <w:p w:rsidR="001B775C" w:rsidRPr="001B775C" w:rsidRDefault="001B775C" w:rsidP="001B775C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1B775C">
        <w:rPr>
          <w:color w:val="000000"/>
          <w:sz w:val="28"/>
          <w:szCs w:val="28"/>
        </w:rPr>
        <w:t>Затем обучающиеся посмотрели 8 минутный видеоролик «4 ноября – День народного единства». Читали стихи. Слушали песню «Многоликая Россия». Песня звучала на фоне видеоролика с прекрасными картинами природы разных уголков нашей страны, ее достопримечательностями.</w:t>
      </w:r>
    </w:p>
    <w:p w:rsidR="001B775C" w:rsidRPr="001B775C" w:rsidRDefault="001B775C" w:rsidP="001B775C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1B775C">
        <w:rPr>
          <w:sz w:val="28"/>
          <w:szCs w:val="28"/>
          <w:shd w:val="clear" w:color="auto" w:fill="FFFFFF"/>
        </w:rPr>
        <w:t>25 октября  классными руководителями 1-4  классов была проведена виртуальная экскурсия «Путешествие по страницам истории»,  с целью  дать детям представление о событиях Смутного времени, развивать интерес к изучению истории, формировать положительную нравственную оценку таких качеств, как бескорыстие, самопожертвование, ответственность за судьбу своей страны и своего народа.</w:t>
      </w:r>
    </w:p>
    <w:p w:rsidR="009D4761" w:rsidRPr="009D4761" w:rsidRDefault="009D4761" w:rsidP="005C0980">
      <w:pPr>
        <w:spacing w:after="0" w:line="360" w:lineRule="auto"/>
        <w:jc w:val="center"/>
        <w:rPr>
          <w:rStyle w:val="a5"/>
          <w:rFonts w:ascii="Georgia" w:hAnsi="Georgia"/>
          <w:i w:val="0"/>
          <w:color w:val="auto"/>
          <w:szCs w:val="24"/>
        </w:rPr>
      </w:pPr>
    </w:p>
    <w:p w:rsidR="005C0980" w:rsidRDefault="005C0980" w:rsidP="005C0980">
      <w:pPr>
        <w:jc w:val="center"/>
        <w:rPr>
          <w:rFonts w:ascii="Georgia" w:hAnsi="Georgia"/>
          <w:b/>
          <w:sz w:val="24"/>
          <w:szCs w:val="28"/>
        </w:rPr>
      </w:pPr>
    </w:p>
    <w:p w:rsidR="00353142" w:rsidRDefault="00942424" w:rsidP="005C0980">
      <w:pPr>
        <w:jc w:val="center"/>
        <w:rPr>
          <w:rFonts w:ascii="Georgia" w:hAnsi="Georgia"/>
          <w:b/>
          <w:sz w:val="24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553200" cy="4914900"/>
            <wp:effectExtent l="19050" t="0" r="0" b="0"/>
            <wp:docPr id="486" name="Рисунок 486" descr="C:\Users\kabinet-17\AppData\Local\Microsoft\Windows\Temporary Internet Files\Content.Word\IMG-20191026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 descr="C:\Users\kabinet-17\AppData\Local\Microsoft\Windows\Temporary Internet Files\Content.Word\IMG-20191026-WA003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87700" cy="2390775"/>
            <wp:effectExtent l="19050" t="0" r="0" b="0"/>
            <wp:docPr id="485" name="Рисунок 485" descr="C:\Users\kabinet-17\AppData\Local\Microsoft\Windows\Temporary Internet Files\Content.Word\IMG-2019102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" descr="C:\Users\kabinet-17\AppData\Local\Microsoft\Windows\Temporary Internet Files\Content.Word\IMG-20191026-WA00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48025" cy="2436019"/>
            <wp:effectExtent l="19050" t="0" r="9525" b="0"/>
            <wp:docPr id="484" name="Рисунок 484" descr="C:\Users\kabinet-17\AppData\Local\Microsoft\Windows\Temporary Internet Files\Content.Word\IMG-2019102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 descr="C:\Users\kabinet-17\AppData\Local\Microsoft\Windows\Temporary Internet Files\Content.Word\IMG-20191026-WA003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6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424" w:rsidRDefault="00942424" w:rsidP="005C0980">
      <w:pPr>
        <w:jc w:val="center"/>
        <w:rPr>
          <w:rFonts w:ascii="Georgia" w:hAnsi="Georgia"/>
          <w:b/>
          <w:sz w:val="24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043238" cy="4057650"/>
            <wp:effectExtent l="19050" t="0" r="4762" b="0"/>
            <wp:docPr id="501" name="Рисунок 501" descr="C:\Users\kabinet-17\AppData\Local\Microsoft\Windows\Temporary Internet Files\Content.Word\IMG-20191027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" descr="C:\Users\kabinet-17\AppData\Local\Microsoft\Windows\Temporary Internet Files\Content.Word\IMG-20191027-WA004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238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3238" cy="4057650"/>
            <wp:effectExtent l="19050" t="0" r="4762" b="0"/>
            <wp:docPr id="499" name="Рисунок 499" descr="C:\Users\kabinet-17\AppData\Local\Microsoft\Windows\Temporary Internet Files\Content.Word\IMG-20191027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 descr="C:\Users\kabinet-17\AppData\Local\Microsoft\Windows\Temporary Internet Files\Content.Word\IMG-20191027-WA004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724" cy="4059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142" w:rsidRDefault="00353142" w:rsidP="00353142">
      <w:pPr>
        <w:jc w:val="center"/>
        <w:rPr>
          <w:rFonts w:ascii="Georgia" w:hAnsi="Georgia"/>
          <w:b/>
          <w:sz w:val="24"/>
          <w:szCs w:val="28"/>
        </w:rPr>
      </w:pPr>
      <w:r>
        <w:rPr>
          <w:noProof/>
        </w:rPr>
        <w:drawing>
          <wp:inline distT="0" distB="0" distL="0" distR="0">
            <wp:extent cx="3237327" cy="2400300"/>
            <wp:effectExtent l="19050" t="0" r="1173" b="0"/>
            <wp:docPr id="27" name="Рисунок 21" descr="C:\Users\kabinet-17\AppData\Local\Microsoft\Windows\Temporary Internet Files\Content.Word\IMG-2019102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binet-17\AppData\Local\Microsoft\Windows\Temporary Internet Files\Content.Word\IMG-20191026-WA002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442" cy="240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98581" cy="2445716"/>
            <wp:effectExtent l="19050" t="0" r="0" b="0"/>
            <wp:docPr id="26" name="Рисунок 20" descr="C:\Users\kabinet-17\AppData\Local\Microsoft\Windows\Temporary Internet Files\Content.Word\IMG-2019102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kabinet-17\AppData\Local\Microsoft\Windows\Temporary Internet Files\Content.Word\IMG-20191026-WA002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581" cy="2445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05150" cy="2302298"/>
            <wp:effectExtent l="19050" t="0" r="0" b="0"/>
            <wp:docPr id="25" name="Рисунок 19" descr="C:\Users\kabinet-17\AppData\Local\Microsoft\Windows\Temporary Internet Files\Content.Word\IMG-2019102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abinet-17\AppData\Local\Microsoft\Windows\Temporary Internet Files\Content.Word\IMG-20191026-WA002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410" cy="2305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78639" cy="2505075"/>
            <wp:effectExtent l="19050" t="0" r="0" b="0"/>
            <wp:docPr id="24" name="Рисунок 18" descr="C:\Users\kabinet-17\AppData\Local\Microsoft\Windows\Temporary Internet Files\Content.Word\IMG-2019102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abinet-17\AppData\Local\Microsoft\Windows\Temporary Internet Files\Content.Word\IMG-20191026-WA002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871" cy="2505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05450" cy="4081988"/>
            <wp:effectExtent l="19050" t="0" r="0" b="0"/>
            <wp:docPr id="23" name="Рисунок 17" descr="C:\Users\kabinet-17\AppData\Local\Microsoft\Windows\Temporary Internet Files\Content.Word\IMG-201910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abinet-17\AppData\Local\Microsoft\Windows\Temporary Internet Files\Content.Word\IMG-20191026-WA002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081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164308" cy="3829050"/>
            <wp:effectExtent l="19050" t="0" r="0" b="0"/>
            <wp:docPr id="22" name="Рисунок 16" descr="C:\Users\kabinet-17\AppData\Local\Microsoft\Windows\Temporary Internet Files\Content.Word\IMG-2019102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abinet-17\AppData\Local\Microsoft\Windows\Temporary Internet Files\Content.Word\IMG-20191026-WA002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674" cy="3830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3142">
        <w:rPr>
          <w:noProof/>
        </w:rPr>
        <w:t xml:space="preserve"> </w:t>
      </w:r>
      <w:r w:rsidRPr="00353142">
        <w:rPr>
          <w:noProof/>
        </w:rPr>
        <w:lastRenderedPageBreak/>
        <w:drawing>
          <wp:inline distT="0" distB="0" distL="0" distR="0">
            <wp:extent cx="5652477" cy="4191000"/>
            <wp:effectExtent l="19050" t="0" r="5373" b="0"/>
            <wp:docPr id="28" name="Рисунок 12" descr="C:\Users\kabinet-17\AppData\Local\Microsoft\Windows\Temporary Internet Files\Content.Word\IMG-2019102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binet-17\AppData\Local\Microsoft\Windows\Temporary Internet Files\Content.Word\IMG-20191026-WA001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313" cy="4193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81650" cy="4138486"/>
            <wp:effectExtent l="19050" t="0" r="0" b="0"/>
            <wp:docPr id="17" name="Рисунок 11" descr="C:\Users\kabinet-17\AppData\Local\Microsoft\Windows\Temporary Internet Files\Content.Word\IMG-201910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abinet-17\AppData\Local\Microsoft\Windows\Temporary Internet Files\Content.Word\IMG-20191026-WA001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13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142" w:rsidRDefault="00353142" w:rsidP="00353142">
      <w:pPr>
        <w:jc w:val="center"/>
        <w:rPr>
          <w:rFonts w:ascii="Georgia" w:hAnsi="Georgia"/>
          <w:b/>
          <w:sz w:val="24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429250" cy="4025490"/>
            <wp:effectExtent l="19050" t="0" r="0" b="0"/>
            <wp:docPr id="15" name="Рисунок 9" descr="C:\Users\kabinet-17\AppData\Local\Microsoft\Windows\Temporary Internet Files\Content.Word\IMG-201910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binet-17\AppData\Local\Microsoft\Windows\Temporary Internet Files\Content.Word\IMG-20191026-WA001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025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65324" cy="4200525"/>
            <wp:effectExtent l="19050" t="0" r="0" b="0"/>
            <wp:docPr id="14" name="Рисунок 8" descr="C:\Users\kabinet-17\AppData\Local\Microsoft\Windows\Temporary Internet Files\Content.Word\IMG-201910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binet-17\AppData\Local\Microsoft\Windows\Temporary Internet Files\Content.Word\IMG-20191026-WA001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324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91250" cy="4590471"/>
            <wp:effectExtent l="19050" t="0" r="0" b="0"/>
            <wp:docPr id="13" name="Рисунок 7" descr="C:\Users\kabinet-17\AppData\Local\Microsoft\Windows\Temporary Internet Files\Content.Word\IMG-201910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binet-17\AppData\Local\Microsoft\Windows\Temporary Internet Files\Content.Word\IMG-20191026-WA001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590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78170" cy="4210050"/>
            <wp:effectExtent l="19050" t="0" r="0" b="0"/>
            <wp:docPr id="12" name="Рисунок 6" descr="C:\Users\kabinet-17\AppData\Local\Microsoft\Windows\Temporary Internet Files\Content.Word\IMG-201910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binet-17\AppData\Local\Microsoft\Windows\Temporary Internet Files\Content.Word\IMG-20191026-WA001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906" cy="4209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72200" cy="4576346"/>
            <wp:effectExtent l="19050" t="0" r="0" b="0"/>
            <wp:docPr id="11" name="Рисунок 5" descr="C:\Users\kabinet-17\AppData\Local\Microsoft\Windows\Temporary Internet Files\Content.Word\IMG-201910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binet-17\AppData\Local\Microsoft\Windows\Temporary Internet Files\Content.Word\IMG-20191026-WA000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576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536267" cy="3676650"/>
            <wp:effectExtent l="19050" t="0" r="0" b="0"/>
            <wp:docPr id="10" name="Рисунок 4" descr="C:\Users\kabinet-17\AppData\Local\Microsoft\Windows\Temporary Internet Files\Content.Word\IMG-201910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binet-17\AppData\Local\Microsoft\Windows\Temporary Internet Files\Content.Word\IMG-20191026-WA0008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267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14534" cy="3495675"/>
            <wp:effectExtent l="19050" t="0" r="0" b="0"/>
            <wp:docPr id="9" name="Рисунок 3" descr="C:\Users\kabinet-17\AppData\Local\Microsoft\Windows\Temporary Internet Files\Content.Word\IMG-201910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binet-17\AppData\Local\Microsoft\Windows\Temporary Internet Files\Content.Word\IMG-20191026-WA0007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768" cy="3501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80667" cy="3476625"/>
            <wp:effectExtent l="19050" t="0" r="0" b="0"/>
            <wp:docPr id="8" name="Рисунок 2" descr="C:\Users\kabinet-17\AppData\Local\Microsoft\Windows\Temporary Internet Files\Content.Word\IMG-201910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binet-17\AppData\Local\Microsoft\Windows\Temporary Internet Files\Content.Word\IMG-20191026-WA0006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719" cy="3482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7798" cy="4543425"/>
            <wp:effectExtent l="19050" t="0" r="6302" b="0"/>
            <wp:docPr id="7" name="Рисунок 1" descr="C:\Users\kabinet-17\AppData\Local\Microsoft\Windows\Temporary Internet Files\Content.Word\IMG-2019102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inet-17\AppData\Local\Microsoft\Windows\Temporary Internet Files\Content.Word\IMG-20191026-WA0026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886" cy="454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980" w:rsidRDefault="005C0980" w:rsidP="005C0980">
      <w:pPr>
        <w:jc w:val="center"/>
        <w:rPr>
          <w:rFonts w:ascii="Georgia" w:hAnsi="Georgia"/>
          <w:b/>
          <w:sz w:val="24"/>
          <w:szCs w:val="28"/>
        </w:rPr>
      </w:pPr>
    </w:p>
    <w:p w:rsidR="005C0980" w:rsidRDefault="005C0980" w:rsidP="005C0980">
      <w:pPr>
        <w:jc w:val="center"/>
        <w:rPr>
          <w:rFonts w:ascii="Georgia" w:hAnsi="Georgia"/>
          <w:b/>
          <w:sz w:val="24"/>
          <w:szCs w:val="28"/>
        </w:rPr>
      </w:pPr>
    </w:p>
    <w:p w:rsidR="005C0980" w:rsidRDefault="005C0980" w:rsidP="005C0980">
      <w:pPr>
        <w:jc w:val="center"/>
        <w:rPr>
          <w:rFonts w:ascii="Georgia" w:hAnsi="Georgia"/>
          <w:b/>
          <w:sz w:val="24"/>
          <w:szCs w:val="28"/>
        </w:rPr>
      </w:pPr>
      <w:r>
        <w:rPr>
          <w:rFonts w:ascii="Georgia" w:hAnsi="Georgia"/>
          <w:b/>
          <w:noProof/>
          <w:sz w:val="24"/>
          <w:szCs w:val="28"/>
        </w:rPr>
        <w:drawing>
          <wp:inline distT="0" distB="0" distL="0" distR="0">
            <wp:extent cx="6395292" cy="3600450"/>
            <wp:effectExtent l="19050" t="0" r="5508" b="0"/>
            <wp:docPr id="5" name="Рисунок 5" descr="E:\Для Гасановича\готовые\День единства народов дагестана\IMG-201609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ля Гасановича\готовые\День единства народов дагестана\IMG-20160914-WA0001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286" cy="36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980" w:rsidRDefault="005C0980" w:rsidP="001535D0">
      <w:pPr>
        <w:jc w:val="center"/>
        <w:rPr>
          <w:rFonts w:ascii="Georgia" w:hAnsi="Georgia"/>
          <w:b/>
          <w:sz w:val="24"/>
          <w:szCs w:val="28"/>
        </w:rPr>
      </w:pPr>
    </w:p>
    <w:p w:rsidR="005C0980" w:rsidRDefault="005C0980" w:rsidP="009D4761">
      <w:pPr>
        <w:jc w:val="right"/>
        <w:rPr>
          <w:rFonts w:ascii="Georgia" w:hAnsi="Georgia"/>
          <w:b/>
          <w:sz w:val="24"/>
          <w:szCs w:val="28"/>
        </w:rPr>
      </w:pPr>
    </w:p>
    <w:p w:rsidR="005C0980" w:rsidRDefault="005C0980" w:rsidP="009D4761">
      <w:pPr>
        <w:jc w:val="right"/>
        <w:rPr>
          <w:rFonts w:ascii="Georgia" w:hAnsi="Georgia"/>
          <w:b/>
          <w:sz w:val="24"/>
          <w:szCs w:val="28"/>
        </w:rPr>
      </w:pPr>
    </w:p>
    <w:p w:rsidR="009D4761" w:rsidRPr="009D4761" w:rsidRDefault="009D4761" w:rsidP="001535D0">
      <w:pPr>
        <w:jc w:val="right"/>
        <w:rPr>
          <w:rFonts w:ascii="Georgia" w:hAnsi="Georgia"/>
          <w:b/>
          <w:sz w:val="24"/>
          <w:szCs w:val="28"/>
        </w:rPr>
      </w:pPr>
      <w:r w:rsidRPr="009D4761">
        <w:rPr>
          <w:rFonts w:ascii="Georgia" w:hAnsi="Georgia"/>
          <w:b/>
          <w:sz w:val="24"/>
          <w:szCs w:val="28"/>
        </w:rPr>
        <w:t>Заместитель директора по ВР</w:t>
      </w:r>
    </w:p>
    <w:p w:rsidR="009D4761" w:rsidRPr="009D4761" w:rsidRDefault="009D4761" w:rsidP="001535D0">
      <w:pPr>
        <w:jc w:val="right"/>
        <w:rPr>
          <w:rFonts w:ascii="Georgia" w:hAnsi="Georgia"/>
          <w:b/>
          <w:sz w:val="24"/>
          <w:szCs w:val="28"/>
        </w:rPr>
      </w:pPr>
      <w:r w:rsidRPr="009D4761">
        <w:rPr>
          <w:rFonts w:ascii="Georgia" w:hAnsi="Georgia"/>
          <w:b/>
          <w:sz w:val="24"/>
          <w:szCs w:val="28"/>
        </w:rPr>
        <w:t xml:space="preserve">______________ </w:t>
      </w:r>
      <w:proofErr w:type="spellStart"/>
      <w:r w:rsidRPr="009D4761">
        <w:rPr>
          <w:rFonts w:ascii="Georgia" w:hAnsi="Georgia"/>
          <w:b/>
          <w:sz w:val="24"/>
          <w:szCs w:val="28"/>
        </w:rPr>
        <w:t>Абдулаев</w:t>
      </w:r>
      <w:proofErr w:type="spellEnd"/>
      <w:r w:rsidRPr="009D4761">
        <w:rPr>
          <w:rFonts w:ascii="Georgia" w:hAnsi="Georgia"/>
          <w:b/>
          <w:sz w:val="24"/>
          <w:szCs w:val="28"/>
        </w:rPr>
        <w:t xml:space="preserve"> М.Г.</w:t>
      </w:r>
    </w:p>
    <w:p w:rsidR="009D4761" w:rsidRPr="009D4761" w:rsidRDefault="00DF06D3" w:rsidP="001535D0">
      <w:pPr>
        <w:jc w:val="right"/>
        <w:rPr>
          <w:rFonts w:ascii="Georgia" w:hAnsi="Georgia"/>
          <w:b/>
          <w:sz w:val="24"/>
          <w:szCs w:val="28"/>
        </w:rPr>
      </w:pPr>
      <w:r>
        <w:rPr>
          <w:rFonts w:ascii="Georgia" w:hAnsi="Georgia"/>
          <w:b/>
          <w:sz w:val="24"/>
          <w:szCs w:val="28"/>
        </w:rPr>
        <w:t>Руководитель МО</w:t>
      </w:r>
      <w:r w:rsidR="009D4761" w:rsidRPr="009D4761">
        <w:rPr>
          <w:rFonts w:ascii="Georgia" w:hAnsi="Georgia"/>
          <w:b/>
          <w:sz w:val="24"/>
          <w:szCs w:val="28"/>
        </w:rPr>
        <w:t xml:space="preserve"> классных руководителей</w:t>
      </w:r>
    </w:p>
    <w:p w:rsidR="009D4761" w:rsidRPr="009D4761" w:rsidRDefault="009D4761" w:rsidP="001535D0">
      <w:pPr>
        <w:jc w:val="right"/>
        <w:rPr>
          <w:rFonts w:ascii="Georgia" w:hAnsi="Georgia"/>
          <w:b/>
          <w:sz w:val="24"/>
          <w:szCs w:val="28"/>
        </w:rPr>
      </w:pPr>
      <w:r w:rsidRPr="009D4761">
        <w:rPr>
          <w:rFonts w:ascii="Georgia" w:hAnsi="Georgia"/>
          <w:b/>
          <w:sz w:val="24"/>
          <w:szCs w:val="28"/>
        </w:rPr>
        <w:t>_____________ Абдурахманова Г.Г.</w:t>
      </w:r>
    </w:p>
    <w:p w:rsidR="009D4761" w:rsidRDefault="009D4761" w:rsidP="001535D0">
      <w:pPr>
        <w:spacing w:after="0" w:line="360" w:lineRule="auto"/>
        <w:jc w:val="right"/>
        <w:rPr>
          <w:rStyle w:val="a5"/>
          <w:rFonts w:ascii="Georgia" w:hAnsi="Georgia"/>
          <w:i w:val="0"/>
          <w:color w:val="auto"/>
          <w:sz w:val="24"/>
          <w:szCs w:val="24"/>
        </w:rPr>
      </w:pPr>
    </w:p>
    <w:p w:rsidR="009D4761" w:rsidRDefault="009D4761" w:rsidP="008D0720">
      <w:pPr>
        <w:spacing w:after="0" w:line="360" w:lineRule="auto"/>
        <w:rPr>
          <w:rStyle w:val="a5"/>
          <w:rFonts w:ascii="Georgia" w:hAnsi="Georgia"/>
          <w:i w:val="0"/>
          <w:color w:val="auto"/>
          <w:sz w:val="24"/>
          <w:szCs w:val="24"/>
        </w:rPr>
      </w:pPr>
    </w:p>
    <w:p w:rsidR="009D4761" w:rsidRDefault="009D4761" w:rsidP="008D0720">
      <w:pPr>
        <w:spacing w:after="0" w:line="360" w:lineRule="auto"/>
        <w:rPr>
          <w:rStyle w:val="a5"/>
          <w:rFonts w:ascii="Georgia" w:hAnsi="Georgia"/>
          <w:i w:val="0"/>
          <w:color w:val="auto"/>
          <w:sz w:val="24"/>
          <w:szCs w:val="24"/>
        </w:rPr>
      </w:pPr>
    </w:p>
    <w:p w:rsidR="009D4761" w:rsidRPr="008D0720" w:rsidRDefault="009D4761" w:rsidP="008D0720">
      <w:pPr>
        <w:spacing w:after="0" w:line="360" w:lineRule="auto"/>
        <w:rPr>
          <w:rStyle w:val="a5"/>
          <w:rFonts w:ascii="Georgia" w:hAnsi="Georgia"/>
          <w:i w:val="0"/>
          <w:color w:val="auto"/>
          <w:sz w:val="24"/>
          <w:szCs w:val="24"/>
        </w:rPr>
      </w:pPr>
    </w:p>
    <w:p w:rsidR="007E4E42" w:rsidRDefault="007E4E42"/>
    <w:sectPr w:rsidR="007E4E42" w:rsidSect="007E4E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E4E42"/>
    <w:rsid w:val="001535D0"/>
    <w:rsid w:val="001B775C"/>
    <w:rsid w:val="001C07D9"/>
    <w:rsid w:val="002F5379"/>
    <w:rsid w:val="00353142"/>
    <w:rsid w:val="00477C11"/>
    <w:rsid w:val="00505D0F"/>
    <w:rsid w:val="005474C1"/>
    <w:rsid w:val="005C0980"/>
    <w:rsid w:val="006001FA"/>
    <w:rsid w:val="006E2F45"/>
    <w:rsid w:val="007E4E42"/>
    <w:rsid w:val="008D0720"/>
    <w:rsid w:val="00942424"/>
    <w:rsid w:val="009C11A3"/>
    <w:rsid w:val="009D4761"/>
    <w:rsid w:val="00CD2FD2"/>
    <w:rsid w:val="00DA4E1D"/>
    <w:rsid w:val="00DF06D3"/>
    <w:rsid w:val="00F20EB2"/>
    <w:rsid w:val="00F93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E4E42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7E4E42"/>
    <w:rPr>
      <w:i/>
      <w:iCs/>
      <w:color w:val="808080" w:themeColor="text1" w:themeTint="7F"/>
    </w:rPr>
  </w:style>
  <w:style w:type="character" w:customStyle="1" w:styleId="apple-converted-space">
    <w:name w:val="apple-converted-space"/>
    <w:basedOn w:val="a0"/>
    <w:rsid w:val="002F5379"/>
  </w:style>
  <w:style w:type="paragraph" w:styleId="a6">
    <w:name w:val="Balloon Text"/>
    <w:basedOn w:val="a"/>
    <w:link w:val="a7"/>
    <w:uiPriority w:val="99"/>
    <w:semiHidden/>
    <w:unhideWhenUsed/>
    <w:rsid w:val="005C0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9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kabinet-17</cp:lastModifiedBy>
  <cp:revision>2</cp:revision>
  <cp:lastPrinted>2016-09-14T06:27:00Z</cp:lastPrinted>
  <dcterms:created xsi:type="dcterms:W3CDTF">2019-11-05T06:40:00Z</dcterms:created>
  <dcterms:modified xsi:type="dcterms:W3CDTF">2019-11-05T06:40:00Z</dcterms:modified>
</cp:coreProperties>
</file>